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054F1" w14:textId="6A7D847E" w:rsidR="000816F2" w:rsidRDefault="000816F2" w:rsidP="000816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7A4F85B2" wp14:editId="3DFC5B8A">
            <wp:simplePos x="0" y="0"/>
            <wp:positionH relativeFrom="column">
              <wp:posOffset>36195</wp:posOffset>
            </wp:positionH>
            <wp:positionV relativeFrom="paragraph">
              <wp:posOffset>-46990</wp:posOffset>
            </wp:positionV>
            <wp:extent cx="539115" cy="601980"/>
            <wp:effectExtent l="0" t="0" r="0" b="7620"/>
            <wp:wrapNone/>
            <wp:docPr id="53797520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F6823" w14:textId="3C465CDF" w:rsidR="000816F2" w:rsidRPr="00331B0A" w:rsidRDefault="000816F2" w:rsidP="000816F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</w:t>
      </w:r>
      <w:r w:rsidRPr="00982355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14:paraId="17AAEFFE" w14:textId="53A8B1BB" w:rsidR="000816F2" w:rsidRDefault="000816F2" w:rsidP="000816F2">
      <w:pPr>
        <w:rPr>
          <w:rFonts w:ascii="TH SarabunIT๙" w:hAnsi="TH SarabunIT๙" w:cs="TH SarabunIT๙"/>
          <w:sz w:val="32"/>
        </w:rPr>
      </w:pPr>
      <w:r w:rsidRPr="0098235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 </w:t>
      </w:r>
      <w:r w:rsidR="00E86DE5">
        <w:rPr>
          <w:rFonts w:ascii="TH SarabunIT๙" w:hAnsi="TH SarabunIT๙" w:cs="TH SarabunIT๙" w:hint="cs"/>
          <w:sz w:val="32"/>
          <w:cs/>
        </w:rPr>
        <w:t>ตม.จว.</w:t>
      </w:r>
      <w:r w:rsidR="00C82528">
        <w:rPr>
          <w:rFonts w:ascii="TH SarabunIT๙" w:hAnsi="TH SarabunIT๙" w:cs="TH SarabunIT๙" w:hint="cs"/>
          <w:sz w:val="32"/>
          <w:cs/>
        </w:rPr>
        <w:t>สกลนคร</w:t>
      </w:r>
      <w:r w:rsidR="00E86DE5">
        <w:rPr>
          <w:rFonts w:ascii="TH SarabunIT๙" w:hAnsi="TH SarabunIT๙" w:cs="TH SarabunIT๙" w:hint="cs"/>
          <w:sz w:val="32"/>
          <w:cs/>
        </w:rPr>
        <w:t xml:space="preserve"> บก.ตม.4</w:t>
      </w:r>
      <w:r w:rsidRPr="00982355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              </w:t>
      </w:r>
      <w:r w:rsidRPr="00982355">
        <w:rPr>
          <w:rFonts w:ascii="TH SarabunIT๙" w:hAnsi="TH SarabunIT๙" w:cs="TH SarabunIT๙"/>
          <w:sz w:val="32"/>
          <w:cs/>
        </w:rPr>
        <w:t xml:space="preserve"> </w:t>
      </w:r>
      <w:r w:rsidRPr="00331B0A">
        <w:rPr>
          <w:rFonts w:ascii="TH SarabunIT๙" w:hAnsi="TH SarabunIT๙" w:cs="TH SarabunIT๙"/>
          <w:b/>
          <w:bCs/>
          <w:sz w:val="32"/>
          <w:cs/>
        </w:rPr>
        <w:t>โทร</w:t>
      </w:r>
      <w:r w:rsidRPr="00331B0A">
        <w:rPr>
          <w:rFonts w:ascii="TH SarabunIT๙" w:hAnsi="TH SarabunIT๙" w:cs="TH SarabunIT๙"/>
          <w:b/>
          <w:bCs/>
          <w:sz w:val="32"/>
        </w:rPr>
        <w:t>.</w:t>
      </w:r>
      <w:r w:rsidRPr="00982355"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/>
          <w:sz w:val="32"/>
        </w:rPr>
        <w:t xml:space="preserve"> </w:t>
      </w:r>
      <w:r w:rsidR="00E12E15">
        <w:rPr>
          <w:rFonts w:ascii="TH SarabunIT๙" w:hAnsi="TH SarabunIT๙" w:cs="TH SarabunIT๙" w:hint="cs"/>
          <w:sz w:val="32"/>
          <w:cs/>
        </w:rPr>
        <w:t>0 4</w:t>
      </w:r>
      <w:r w:rsidR="00C82528">
        <w:rPr>
          <w:rFonts w:ascii="TH SarabunIT๙" w:hAnsi="TH SarabunIT๙" w:cs="TH SarabunIT๙" w:hint="cs"/>
          <w:sz w:val="32"/>
          <w:cs/>
        </w:rPr>
        <w:t>271</w:t>
      </w:r>
      <w:r w:rsidR="00E12E15">
        <w:rPr>
          <w:rFonts w:ascii="TH SarabunIT๙" w:hAnsi="TH SarabunIT๙" w:cs="TH SarabunIT๙" w:hint="cs"/>
          <w:sz w:val="32"/>
          <w:cs/>
        </w:rPr>
        <w:t xml:space="preserve"> </w:t>
      </w:r>
      <w:r w:rsidR="00C82528">
        <w:rPr>
          <w:rFonts w:ascii="TH SarabunIT๙" w:hAnsi="TH SarabunIT๙" w:cs="TH SarabunIT๙" w:hint="cs"/>
          <w:sz w:val="32"/>
          <w:cs/>
        </w:rPr>
        <w:t>5219</w:t>
      </w:r>
      <w:r w:rsidRPr="00982355">
        <w:rPr>
          <w:rFonts w:ascii="TH SarabunIT๙" w:hAnsi="TH SarabunIT๙" w:cs="TH SarabunIT๙"/>
          <w:sz w:val="32"/>
        </w:rPr>
        <w:t xml:space="preserve"> </w:t>
      </w:r>
    </w:p>
    <w:p w14:paraId="13C59EB2" w14:textId="0F0A950B" w:rsidR="000816F2" w:rsidRDefault="000816F2" w:rsidP="000816F2">
      <w:pPr>
        <w:rPr>
          <w:rFonts w:ascii="TH SarabunIT๙" w:hAnsi="TH SarabunIT๙" w:cs="TH SarabunIT๙"/>
          <w:sz w:val="32"/>
          <w:cs/>
        </w:rPr>
      </w:pPr>
      <w:r w:rsidRPr="0098235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E12E15" w:rsidRPr="00E12E15">
        <w:rPr>
          <w:rFonts w:ascii="TH SarabunIT๙" w:hAnsi="TH SarabunIT๙" w:cs="TH SarabunIT๙" w:hint="cs"/>
          <w:sz w:val="32"/>
          <w:cs/>
        </w:rPr>
        <w:t>0029.53</w:t>
      </w:r>
      <w:r w:rsidR="00E12E15" w:rsidRPr="00E12E15">
        <w:rPr>
          <w:rFonts w:ascii="TH SarabunIT๙" w:hAnsi="TH SarabunIT๙" w:cs="TH SarabunIT๙"/>
          <w:sz w:val="32"/>
        </w:rPr>
        <w:t>(</w:t>
      </w:r>
      <w:r w:rsidR="00C82528">
        <w:rPr>
          <w:rFonts w:ascii="TH SarabunIT๙" w:hAnsi="TH SarabunIT๙" w:cs="TH SarabunIT๙" w:hint="cs"/>
          <w:sz w:val="32"/>
          <w:cs/>
        </w:rPr>
        <w:t>9</w:t>
      </w:r>
      <w:r w:rsidR="00E12E15" w:rsidRPr="00E12E15">
        <w:rPr>
          <w:rFonts w:ascii="TH SarabunIT๙" w:hAnsi="TH SarabunIT๙" w:cs="TH SarabunIT๙"/>
          <w:sz w:val="32"/>
        </w:rPr>
        <w:t>)/-</w:t>
      </w:r>
      <w:r w:rsidRPr="00982355"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 w:rsidRPr="00982355">
        <w:rPr>
          <w:rFonts w:ascii="TH SarabunIT๙" w:hAnsi="TH SarabunIT๙" w:cs="TH SarabunIT๙"/>
          <w:sz w:val="28"/>
          <w:szCs w:val="28"/>
        </w:rPr>
        <w:t xml:space="preserve">    </w:t>
      </w:r>
      <w:r w:rsidRPr="00E12E15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</w:t>
      </w:r>
      <w:r w:rsidRPr="0098235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982355">
        <w:rPr>
          <w:rFonts w:ascii="TH SarabunIT๙" w:hAnsi="TH SarabunIT๙" w:cs="TH SarabunIT๙"/>
          <w:sz w:val="32"/>
        </w:rPr>
        <w:t xml:space="preserve">    </w:t>
      </w:r>
      <w:r w:rsidR="00E12E15">
        <w:rPr>
          <w:rFonts w:ascii="TH SarabunIT๙" w:hAnsi="TH SarabunIT๙" w:cs="TH SarabunIT๙"/>
          <w:sz w:val="32"/>
        </w:rPr>
        <w:t>1</w:t>
      </w:r>
      <w:r w:rsidR="00E12E15">
        <w:rPr>
          <w:rFonts w:ascii="TH SarabunIT๙" w:hAnsi="TH SarabunIT๙" w:cs="TH SarabunIT๙" w:hint="cs"/>
          <w:sz w:val="32"/>
          <w:cs/>
        </w:rPr>
        <w:t xml:space="preserve"> </w:t>
      </w:r>
      <w:r w:rsidR="00E12E15">
        <w:rPr>
          <w:rFonts w:ascii="TH SarabunIT๙" w:hAnsi="TH SarabunIT๙" w:cs="TH SarabunIT๙"/>
          <w:sz w:val="32"/>
        </w:rPr>
        <w:t xml:space="preserve"> </w:t>
      </w:r>
      <w:r w:rsidR="00E12E15">
        <w:rPr>
          <w:rFonts w:ascii="TH SarabunIT๙" w:hAnsi="TH SarabunIT๙" w:cs="TH SarabunIT๙" w:hint="cs"/>
          <w:sz w:val="32"/>
          <w:cs/>
        </w:rPr>
        <w:t>เมษายน  2567</w:t>
      </w:r>
    </w:p>
    <w:p w14:paraId="1F65C7B7" w14:textId="3E3AFDE4" w:rsidR="000816F2" w:rsidRDefault="000816F2" w:rsidP="000816F2">
      <w:pPr>
        <w:rPr>
          <w:rFonts w:ascii="TH SarabunIT๙" w:hAnsi="TH SarabunIT๙" w:cs="TH SarabunIT๙"/>
          <w:sz w:val="32"/>
        </w:rPr>
      </w:pPr>
      <w:r>
        <w:rPr>
          <w:rFonts w:ascii="TH SarabunPSK" w:hAnsi="TH SarabunPSK" w:cs="TH SarabunPSK"/>
        </w:rPr>
        <w:t xml:space="preserve"> </w:t>
      </w:r>
      <w:r w:rsidRPr="0098235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cs/>
        </w:rPr>
        <w:t>รายงานผลการใช้จ่ายงบประมาณ</w:t>
      </w:r>
      <w:r w:rsidR="00CC3F82">
        <w:rPr>
          <w:rFonts w:ascii="TH SarabunIT๙" w:hAnsi="TH SarabunIT๙" w:cs="TH SarabunIT๙" w:hint="cs"/>
          <w:sz w:val="32"/>
          <w:cs/>
        </w:rPr>
        <w:t xml:space="preserve"> รอบ 6 เดือนแรก ของ</w:t>
      </w:r>
      <w:r>
        <w:rPr>
          <w:rFonts w:ascii="TH SarabunIT๙" w:hAnsi="TH SarabunIT๙" w:cs="TH SarabunIT๙" w:hint="cs"/>
          <w:sz w:val="32"/>
          <w:cs/>
        </w:rPr>
        <w:t xml:space="preserve">ปีงบประมาณ 2567 </w:t>
      </w:r>
    </w:p>
    <w:p w14:paraId="43E39807" w14:textId="484D153C" w:rsidR="00E4524A" w:rsidRPr="00982355" w:rsidRDefault="00E4524A" w:rsidP="000816F2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(ตุลาคม 2566 - มีนาคม 2567)</w:t>
      </w:r>
    </w:p>
    <w:p w14:paraId="1EAB8209" w14:textId="77777777" w:rsidR="000816F2" w:rsidRPr="00982355" w:rsidRDefault="000816F2" w:rsidP="000816F2">
      <w:pPr>
        <w:rPr>
          <w:rFonts w:ascii="TH SarabunIT๙" w:hAnsi="TH SarabunIT๙" w:cs="TH SarabunIT๙"/>
          <w:sz w:val="16"/>
          <w:szCs w:val="16"/>
        </w:rPr>
      </w:pPr>
    </w:p>
    <w:p w14:paraId="34A862D8" w14:textId="1C7C1A0D" w:rsidR="000816F2" w:rsidRPr="00982355" w:rsidRDefault="000816F2" w:rsidP="000816F2">
      <w:pPr>
        <w:rPr>
          <w:rFonts w:ascii="TH SarabunIT๙" w:hAnsi="TH SarabunIT๙" w:cs="TH SarabunIT๙"/>
          <w:sz w:val="32"/>
          <w:cs/>
        </w:rPr>
      </w:pPr>
      <w:r w:rsidRPr="00982355">
        <w:rPr>
          <w:rFonts w:ascii="TH SarabunIT๙" w:hAnsi="TH SarabunIT๙" w:cs="TH SarabunIT๙" w:hint="cs"/>
          <w:sz w:val="32"/>
          <w:cs/>
        </w:rPr>
        <w:t xml:space="preserve">เรียน  </w:t>
      </w:r>
      <w:r w:rsidR="00E86DE5">
        <w:rPr>
          <w:rFonts w:ascii="TH SarabunIT๙" w:hAnsi="TH SarabunIT๙" w:cs="TH SarabunIT๙" w:hint="cs"/>
          <w:sz w:val="32"/>
          <w:cs/>
        </w:rPr>
        <w:t>สว.ตม.จว.</w:t>
      </w:r>
      <w:r w:rsidR="00CF5F9F">
        <w:rPr>
          <w:rFonts w:ascii="TH SarabunIT๙" w:hAnsi="TH SarabunIT๙" w:cs="TH SarabunIT๙" w:hint="cs"/>
          <w:sz w:val="32"/>
          <w:cs/>
        </w:rPr>
        <w:t>สกลนคร</w:t>
      </w:r>
      <w:r w:rsidRPr="00982355">
        <w:rPr>
          <w:rFonts w:ascii="TH SarabunIT๙" w:hAnsi="TH SarabunIT๙" w:cs="TH SarabunIT๙"/>
          <w:sz w:val="32"/>
          <w:cs/>
        </w:rPr>
        <w:t xml:space="preserve"> </w:t>
      </w:r>
    </w:p>
    <w:p w14:paraId="3AE4CE90" w14:textId="77777777" w:rsidR="000816F2" w:rsidRPr="00982355" w:rsidRDefault="000816F2" w:rsidP="000816F2">
      <w:pPr>
        <w:rPr>
          <w:rFonts w:ascii="TH SarabunIT๙" w:hAnsi="TH SarabunIT๙" w:cs="TH SarabunIT๙"/>
          <w:sz w:val="16"/>
          <w:szCs w:val="16"/>
        </w:rPr>
      </w:pPr>
    </w:p>
    <w:p w14:paraId="7EF26299" w14:textId="58C361CE" w:rsidR="00FA08FF" w:rsidRDefault="00FA08FF" w:rsidP="00E31386">
      <w:pPr>
        <w:pStyle w:val="Header"/>
        <w:tabs>
          <w:tab w:val="clear" w:pos="4153"/>
          <w:tab w:val="clear" w:pos="8306"/>
          <w:tab w:val="left" w:pos="0"/>
          <w:tab w:val="left" w:pos="851"/>
          <w:tab w:val="left" w:pos="1134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ตามที่สำนักงานคณะกรรมการป้องกันปราบปรามการทุจริตแห่งชาติ (สำนักงาน ป.ป.ช.)                 ได้ดำเนินโครงการประเมินคุณธรรมและความโปร่งใสในการดำเนินงานของหน่วยงานภาครัฐ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</w:rPr>
        <w:t xml:space="preserve">(Integrity and Transparency Assessment : ITA) </w:t>
      </w:r>
      <w:r>
        <w:rPr>
          <w:rFonts w:ascii="TH SarabunIT๙" w:hAnsi="TH SarabunIT๙" w:cs="TH SarabunIT๙" w:hint="cs"/>
          <w:cs/>
        </w:rPr>
        <w:t>ซึ่งเป็นการประเมินเพื่อวัดระดับคุณธรมและความโปร่งใสในการดำเนินงานของหน่วยงาน กำหนดให้หน่วยงานมี</w:t>
      </w:r>
      <w:r w:rsidR="00432398">
        <w:rPr>
          <w:rFonts w:ascii="TH SarabunIT๙" w:hAnsi="TH SarabunIT๙" w:cs="TH SarabunIT๙" w:hint="cs"/>
          <w:cs/>
        </w:rPr>
        <w:t>การจัดทำแผนการใช้จ่ยประจำปีและ</w:t>
      </w:r>
      <w:r>
        <w:rPr>
          <w:rFonts w:ascii="TH SarabunIT๙" w:hAnsi="TH SarabunIT๙" w:cs="TH SarabunIT๙" w:hint="cs"/>
          <w:cs/>
        </w:rPr>
        <w:t>รายงานผลการใช้จ่ายงบประมาณ รอบ 6 เดือนแรก หรือ 2 ไตรมาส ของปีงบประมาณ พ.ศ.2567 (ตุลาคม 2566 - มีนาคม 2567)</w:t>
      </w:r>
      <w:r w:rsidR="00344F74">
        <w:rPr>
          <w:rFonts w:ascii="TH SarabunIT๙" w:hAnsi="TH SarabunIT๙" w:cs="TH SarabunIT๙" w:hint="cs"/>
          <w:cs/>
        </w:rPr>
        <w:t xml:space="preserve"> พร้อม</w:t>
      </w:r>
      <w:r w:rsidR="00CD13E5">
        <w:rPr>
          <w:rFonts w:ascii="TH SarabunIT๙" w:hAnsi="TH SarabunIT๙" w:cs="TH SarabunIT๙" w:hint="cs"/>
          <w:cs/>
        </w:rPr>
        <w:t>ระบุปัญหา/อุปสรรค แล้วรายงาน</w:t>
      </w:r>
      <w:r>
        <w:rPr>
          <w:rFonts w:ascii="TH SarabunIT๙" w:hAnsi="TH SarabunIT๙" w:cs="TH SarabunIT๙" w:hint="cs"/>
          <w:cs/>
        </w:rPr>
        <w:t>ต่อหัวหน้าตรวจคนเข้าเมืองจังหวัด</w:t>
      </w:r>
      <w:r w:rsidR="00C00B1C">
        <w:rPr>
          <w:rFonts w:ascii="TH SarabunIT๙" w:hAnsi="TH SarabunIT๙" w:cs="TH SarabunIT๙" w:hint="cs"/>
          <w:cs/>
        </w:rPr>
        <w:t>ทราบ และทำการเปิดเผยข้อมูล</w:t>
      </w:r>
      <w:r w:rsidR="00053966">
        <w:rPr>
          <w:rFonts w:ascii="TH SarabunIT๙" w:hAnsi="TH SarabunIT๙" w:cs="TH SarabunIT๙" w:hint="cs"/>
          <w:cs/>
        </w:rPr>
        <w:t xml:space="preserve">ผลการใช้จ่ายฯ </w:t>
      </w:r>
      <w:r>
        <w:rPr>
          <w:rFonts w:ascii="TH SarabunIT๙" w:hAnsi="TH SarabunIT๙" w:cs="TH SarabunIT๙" w:hint="cs"/>
          <w:cs/>
        </w:rPr>
        <w:t>นั้น</w:t>
      </w:r>
    </w:p>
    <w:p w14:paraId="33BD8982" w14:textId="2E53D4F5" w:rsidR="00FA08FF" w:rsidRDefault="00FA08FF" w:rsidP="00FA08FF">
      <w:pPr>
        <w:pStyle w:val="Header"/>
        <w:tabs>
          <w:tab w:val="clear" w:pos="4153"/>
          <w:tab w:val="clear" w:pos="8306"/>
          <w:tab w:val="left" w:pos="0"/>
          <w:tab w:val="left" w:pos="851"/>
          <w:tab w:val="left" w:pos="1134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4E4AE2">
        <w:rPr>
          <w:rFonts w:ascii="TH SarabunIT๙" w:hAnsi="TH SarabunIT๙" w:cs="TH SarabunIT๙"/>
          <w:cs/>
        </w:rPr>
        <w:tab/>
      </w:r>
      <w:r w:rsidRPr="004E4AE2">
        <w:rPr>
          <w:rFonts w:ascii="TH SarabunIT๙" w:hAnsi="TH SarabunIT๙" w:cs="TH SarabunIT๙"/>
          <w:cs/>
        </w:rPr>
        <w:tab/>
      </w:r>
      <w:r w:rsidR="00053966">
        <w:rPr>
          <w:rFonts w:ascii="TH SarabunIT๙" w:hAnsi="TH SarabunIT๙" w:cs="TH SarabunIT๙" w:hint="cs"/>
          <w:cs/>
        </w:rPr>
        <w:t>งานการเงิน</w:t>
      </w:r>
      <w:r>
        <w:rPr>
          <w:rFonts w:ascii="TH SarabunIT๙" w:hAnsi="TH SarabunIT๙" w:cs="TH SarabunIT๙" w:hint="cs"/>
          <w:cs/>
        </w:rPr>
        <w:t xml:space="preserve"> ได้จัดทำข้อมูลรายงานผลการใช้จ่ายงบประมาณ รอบ 6 เดือนแรก หรือ                      2 ไตรมาส ของปีงบประมาณ พ.ศ.2567 (ตุลาคม 2566 - มีนาคม 2567)  เรียบร้อยแล้ว ขอเรียนว่าผลการใช้จ่ายงบประมาณ เป็นไปตามเป้าหมายเมื่อเทียบกับแผนการใช้จ่ายงบประมาณ</w:t>
      </w:r>
      <w:r w:rsidR="008E20A3">
        <w:rPr>
          <w:rFonts w:ascii="TH SarabunIT๙" w:hAnsi="TH SarabunIT๙" w:cs="TH SarabunIT๙" w:hint="cs"/>
          <w:cs/>
        </w:rPr>
        <w:t>ที่กำหนดไว้</w:t>
      </w:r>
      <w:r>
        <w:rPr>
          <w:rFonts w:ascii="TH SarabunIT๙" w:hAnsi="TH SarabunIT๙" w:cs="TH SarabunIT๙" w:hint="cs"/>
          <w:cs/>
        </w:rPr>
        <w:t xml:space="preserve">  ไม่มีปัญหาอุปสรรค</w:t>
      </w:r>
      <w:r w:rsidR="008E20A3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แต่อย่างใด  รายละเอียดตามเอกสารแนบมาพร้อมนี้</w:t>
      </w:r>
    </w:p>
    <w:p w14:paraId="0733D1EC" w14:textId="1AFCC48F" w:rsidR="00FA08FF" w:rsidRDefault="00FA08FF" w:rsidP="00FA08FF">
      <w:pPr>
        <w:pStyle w:val="Header"/>
        <w:tabs>
          <w:tab w:val="clear" w:pos="4153"/>
          <w:tab w:val="clear" w:pos="8306"/>
          <w:tab w:val="left" w:pos="0"/>
          <w:tab w:val="left" w:pos="851"/>
          <w:tab w:val="left" w:pos="1134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4E4AE2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  <w:r w:rsidRPr="004E4AE2">
        <w:rPr>
          <w:rFonts w:ascii="TH SarabunIT๙" w:hAnsi="TH SarabunIT๙" w:cs="TH SarabunIT๙"/>
          <w:cs/>
        </w:rPr>
        <w:tab/>
      </w:r>
      <w:r w:rsidRPr="004E4AE2">
        <w:rPr>
          <w:rFonts w:ascii="TH SarabunIT๙" w:hAnsi="TH SarabunIT๙" w:cs="TH SarabunIT๙"/>
          <w:cs/>
        </w:rPr>
        <w:tab/>
        <w:t xml:space="preserve">  </w:t>
      </w:r>
      <w:r w:rsidRPr="004E4AE2">
        <w:rPr>
          <w:rFonts w:ascii="TH SarabunIT๙" w:hAnsi="TH SarabunIT๙" w:cs="TH SarabunIT๙"/>
          <w:cs/>
        </w:rPr>
        <w:tab/>
      </w:r>
      <w:r w:rsidRPr="004E4AE2">
        <w:rPr>
          <w:rFonts w:ascii="TH SarabunIT๙" w:hAnsi="TH SarabunIT๙" w:cs="TH SarabunIT๙"/>
          <w:cs/>
        </w:rPr>
        <w:tab/>
      </w:r>
      <w:r w:rsidRPr="004E4AE2">
        <w:rPr>
          <w:rFonts w:ascii="TH SarabunIT๙" w:hAnsi="TH SarabunIT๙" w:cs="TH SarabunIT๙"/>
          <w:cs/>
        </w:rPr>
        <w:tab/>
      </w:r>
    </w:p>
    <w:p w14:paraId="341DEE40" w14:textId="0AFB6D48" w:rsidR="005158B8" w:rsidRDefault="00657CDA" w:rsidP="005158B8">
      <w:pPr>
        <w:pStyle w:val="NormalWeb"/>
        <w:spacing w:before="240" w:beforeAutospacing="0" w:after="0" w:afterAutospacing="0"/>
        <w:ind w:left="5954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8E20A3" w:rsidRPr="00657CDA">
        <w:rPr>
          <w:rFonts w:ascii="TH SarabunIT๙" w:hAnsi="TH SarabunIT๙" w:cs="TH SarabunIT๙" w:hint="cs"/>
          <w:sz w:val="32"/>
          <w:szCs w:val="32"/>
          <w:cs/>
        </w:rPr>
        <w:t>ว่าที่</w:t>
      </w:r>
      <w:r w:rsidR="00FA08FF" w:rsidRPr="00657CDA">
        <w:rPr>
          <w:rFonts w:ascii="TH SarabunIT๙" w:hAnsi="TH SarabunIT๙" w:cs="TH SarabunIT๙" w:hint="cs"/>
          <w:sz w:val="32"/>
          <w:szCs w:val="32"/>
          <w:cs/>
        </w:rPr>
        <w:t xml:space="preserve"> ร.ต.อ.</w:t>
      </w:r>
      <w:r w:rsidR="008E20A3" w:rsidRPr="00657CDA">
        <w:rPr>
          <w:rFonts w:ascii="TH SarabunIT๙" w:hAnsi="TH SarabunIT๙" w:cs="TH SarabunIT๙" w:hint="cs"/>
          <w:sz w:val="32"/>
          <w:szCs w:val="32"/>
          <w:cs/>
        </w:rPr>
        <w:t>หญิง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  <w:r w:rsidR="00FA08FF" w:rsidRPr="00657CD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A08FF" w:rsidRPr="00657C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</w:t>
      </w:r>
      <w:r w:rsidR="00FA08F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A08FF" w:rsidRPr="00657CDA">
        <w:rPr>
          <w:rFonts w:ascii="TH SarabunIT๙" w:hAnsi="TH SarabunIT๙" w:cs="TH SarabunIT๙"/>
          <w:sz w:val="32"/>
          <w:szCs w:val="32"/>
          <w:cs/>
        </w:rPr>
        <w:t>(</w:t>
      </w:r>
      <w:r w:rsidR="008E20A3" w:rsidRPr="00657CDA">
        <w:rPr>
          <w:rFonts w:ascii="TH SarabunIT๙" w:hAnsi="TH SarabunIT๙" w:cs="TH SarabunIT๙" w:hint="cs"/>
          <w:sz w:val="32"/>
          <w:szCs w:val="32"/>
          <w:cs/>
        </w:rPr>
        <w:t>สิริภัทร  เทียนกล่ำ</w:t>
      </w:r>
      <w:r w:rsidR="00FA08FF" w:rsidRPr="00657CDA">
        <w:rPr>
          <w:rFonts w:ascii="TH SarabunIT๙" w:hAnsi="TH SarabunIT๙" w:cs="TH SarabunIT๙"/>
          <w:sz w:val="32"/>
          <w:szCs w:val="32"/>
          <w:cs/>
        </w:rPr>
        <w:t>)</w:t>
      </w:r>
    </w:p>
    <w:p w14:paraId="3094C775" w14:textId="67274916" w:rsidR="00FA08FF" w:rsidRPr="00657CDA" w:rsidRDefault="005158B8" w:rsidP="005158B8">
      <w:pPr>
        <w:pStyle w:val="NormalWeb"/>
        <w:spacing w:before="0" w:beforeAutospacing="0" w:after="0" w:afterAutospacing="0"/>
        <w:ind w:left="5954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A08FF" w:rsidRPr="00657CDA">
        <w:rPr>
          <w:rFonts w:ascii="TH SarabunIT๙" w:hAnsi="TH SarabunIT๙" w:cs="TH SarabunIT๙" w:hint="cs"/>
          <w:sz w:val="32"/>
          <w:szCs w:val="32"/>
          <w:cs/>
        </w:rPr>
        <w:t>รอง สว.ตม.จว.</w:t>
      </w:r>
      <w:r w:rsidR="008E20A3" w:rsidRPr="00657CDA">
        <w:rPr>
          <w:rFonts w:ascii="TH SarabunIT๙" w:hAnsi="TH SarabunIT๙" w:cs="TH SarabunIT๙" w:hint="cs"/>
          <w:sz w:val="32"/>
          <w:szCs w:val="32"/>
          <w:cs/>
        </w:rPr>
        <w:t xml:space="preserve">สกลนคร </w:t>
      </w:r>
      <w:r w:rsidR="00FA08FF" w:rsidRPr="00657CDA">
        <w:rPr>
          <w:rFonts w:ascii="TH SarabunIT๙" w:hAnsi="TH SarabunIT๙" w:cs="TH SarabunIT๙" w:hint="cs"/>
          <w:sz w:val="32"/>
          <w:szCs w:val="32"/>
          <w:cs/>
        </w:rPr>
        <w:t>บก.ตม.4</w:t>
      </w:r>
    </w:p>
    <w:p w14:paraId="5F78414E" w14:textId="73D7B676" w:rsidR="00FA08FF" w:rsidRDefault="00FA08FF" w:rsidP="00FA08FF">
      <w:pPr>
        <w:tabs>
          <w:tab w:val="center" w:pos="4820"/>
        </w:tabs>
        <w:jc w:val="both"/>
        <w:rPr>
          <w:rFonts w:ascii="TH SarabunIT๙" w:hAnsi="TH SarabunIT๙" w:cs="TH SarabunIT๙"/>
        </w:rPr>
      </w:pPr>
      <w:r w:rsidRPr="004E4AE2">
        <w:rPr>
          <w:rFonts w:ascii="TH SarabunIT๙" w:hAnsi="TH SarabunIT๙" w:cs="TH SarabunIT๙"/>
        </w:rPr>
        <w:t xml:space="preserve">            </w:t>
      </w:r>
    </w:p>
    <w:p w14:paraId="236E2AEC" w14:textId="3CDD3738" w:rsidR="00FA08FF" w:rsidRDefault="00FA08FF" w:rsidP="00FA08FF">
      <w:pPr>
        <w:tabs>
          <w:tab w:val="center" w:pos="4820"/>
        </w:tabs>
        <w:jc w:val="both"/>
        <w:rPr>
          <w:rFonts w:ascii="TH SarabunIT๙" w:hAnsi="TH SarabunIT๙" w:cs="TH SarabunIT๙"/>
        </w:rPr>
      </w:pPr>
    </w:p>
    <w:p w14:paraId="5471748D" w14:textId="78717B89" w:rsidR="00FA08FF" w:rsidRDefault="00E527A9" w:rsidP="00E527A9">
      <w:pPr>
        <w:pStyle w:val="ListParagraph"/>
        <w:numPr>
          <w:ilvl w:val="0"/>
          <w:numId w:val="3"/>
        </w:numPr>
        <w:tabs>
          <w:tab w:val="center" w:pos="4820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ทราบ</w:t>
      </w:r>
    </w:p>
    <w:p w14:paraId="475D6631" w14:textId="2DD2189F" w:rsidR="00E527A9" w:rsidRPr="00E527A9" w:rsidRDefault="00E527A9" w:rsidP="00E527A9">
      <w:pPr>
        <w:pStyle w:val="ListParagraph"/>
        <w:numPr>
          <w:ilvl w:val="0"/>
          <w:numId w:val="3"/>
        </w:numPr>
        <w:tabs>
          <w:tab w:val="center" w:pos="4820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ดำเนินการในส่วนที่เกี่ยวข้องต่อไป</w:t>
      </w:r>
    </w:p>
    <w:p w14:paraId="1F9136BE" w14:textId="5E23AE21" w:rsidR="00FA08FF" w:rsidRDefault="00FA08FF" w:rsidP="00FA08FF">
      <w:pPr>
        <w:tabs>
          <w:tab w:val="center" w:pos="4820"/>
        </w:tabs>
        <w:jc w:val="both"/>
        <w:rPr>
          <w:rFonts w:ascii="TH SarabunIT๙" w:hAnsi="TH SarabunIT๙" w:cs="TH SarabunIT๙"/>
          <w:b/>
          <w:bCs/>
        </w:rPr>
      </w:pPr>
    </w:p>
    <w:p w14:paraId="61D7F35C" w14:textId="7FFDA374" w:rsidR="00FA08FF" w:rsidRDefault="00E527A9" w:rsidP="006B1210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FA08FF">
        <w:rPr>
          <w:rFonts w:ascii="TH SarabunIT๙" w:hAnsi="TH SarabunIT๙" w:cs="TH SarabunIT๙" w:hint="cs"/>
          <w:cs/>
        </w:rPr>
        <w:t xml:space="preserve">พ.ต.ท. </w:t>
      </w:r>
    </w:p>
    <w:p w14:paraId="34A00D41" w14:textId="3EF198DD" w:rsidR="00FA08FF" w:rsidRDefault="00E12E15" w:rsidP="006B1210">
      <w:pPr>
        <w:spacing w:before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6B121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="00FA08FF">
        <w:rPr>
          <w:rFonts w:ascii="TH SarabunIT๙" w:hAnsi="TH SarabunIT๙" w:cs="TH SarabunIT๙" w:hint="cs"/>
          <w:cs/>
        </w:rPr>
        <w:t>(</w:t>
      </w:r>
      <w:r w:rsidR="006B1210">
        <w:rPr>
          <w:rFonts w:ascii="TH SarabunIT๙" w:hAnsi="TH SarabunIT๙" w:cs="TH SarabunIT๙" w:hint="cs"/>
          <w:cs/>
        </w:rPr>
        <w:t>รัฐนริศร  บัวแก้ว</w:t>
      </w:r>
      <w:r w:rsidR="00FA08FF">
        <w:rPr>
          <w:rFonts w:ascii="TH SarabunIT๙" w:hAnsi="TH SarabunIT๙" w:cs="TH SarabunIT๙" w:hint="cs"/>
          <w:cs/>
        </w:rPr>
        <w:t>)</w:t>
      </w:r>
    </w:p>
    <w:p w14:paraId="7B29419D" w14:textId="0FA0678E" w:rsidR="00FA08FF" w:rsidRDefault="00E12E15" w:rsidP="00E12E1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FA08FF">
        <w:rPr>
          <w:rFonts w:ascii="TH SarabunIT๙" w:hAnsi="TH SarabunIT๙" w:cs="TH SarabunIT๙" w:hint="cs"/>
          <w:cs/>
        </w:rPr>
        <w:t>สว.ตม.จว.</w:t>
      </w:r>
      <w:r w:rsidR="006B1210">
        <w:rPr>
          <w:rFonts w:ascii="TH SarabunIT๙" w:hAnsi="TH SarabunIT๙" w:cs="TH SarabunIT๙" w:hint="cs"/>
          <w:cs/>
        </w:rPr>
        <w:t>สกลนคร</w:t>
      </w:r>
      <w:r w:rsidR="00FA08FF">
        <w:rPr>
          <w:rFonts w:ascii="TH SarabunIT๙" w:hAnsi="TH SarabunIT๙" w:cs="TH SarabunIT๙" w:hint="cs"/>
          <w:cs/>
        </w:rPr>
        <w:t xml:space="preserve"> บก.ตม.4</w:t>
      </w:r>
    </w:p>
    <w:p w14:paraId="5489F636" w14:textId="3162A7CD" w:rsidR="00FA08FF" w:rsidRDefault="00E12E15" w:rsidP="00E12E15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FA08FF">
        <w:rPr>
          <w:rFonts w:ascii="TH SarabunIT๙" w:hAnsi="TH SarabunIT๙" w:cs="TH SarabunIT๙" w:hint="cs"/>
          <w:cs/>
        </w:rPr>
        <w:t>1 เม.ย.67</w:t>
      </w:r>
    </w:p>
    <w:p w14:paraId="4422ED10" w14:textId="77777777" w:rsidR="006B1210" w:rsidRPr="004E4AE2" w:rsidRDefault="006B1210" w:rsidP="00E12E15">
      <w:pPr>
        <w:jc w:val="both"/>
        <w:rPr>
          <w:rFonts w:ascii="TH SarabunIT๙" w:hAnsi="TH SarabunIT๙" w:cs="TH SarabunIT๙"/>
        </w:rPr>
      </w:pPr>
    </w:p>
    <w:p w14:paraId="4BB74ACF" w14:textId="77777777" w:rsidR="00FA08FF" w:rsidRDefault="00FA08FF" w:rsidP="00FA08FF">
      <w:pPr>
        <w:tabs>
          <w:tab w:val="center" w:pos="4820"/>
        </w:tabs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                                              </w:t>
      </w:r>
      <w:r w:rsidRPr="00847BE8">
        <w:rPr>
          <w:rFonts w:ascii="TH SarabunIT๙" w:hAnsi="TH SarabunIT๙" w:cs="TH SarabunIT๙"/>
          <w:sz w:val="36"/>
          <w:szCs w:val="36"/>
        </w:rPr>
        <w:object w:dxaOrig="1870" w:dyaOrig="2068" w14:anchorId="4FBF74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7.25pt" o:ole="" fillcolor="window">
            <v:imagedata r:id="rId6" o:title=""/>
          </v:shape>
          <o:OLEObject Type="Embed" ProgID="MSDraw" ShapeID="_x0000_i1025" DrawAspect="Content" ObjectID="_1774885974" r:id="rId7">
            <o:FieldCodes>\* MERGEFORMAT</o:FieldCodes>
          </o:OLEObject>
        </w:object>
      </w:r>
    </w:p>
    <w:p w14:paraId="51BDD531" w14:textId="77777777" w:rsidR="00FA08FF" w:rsidRDefault="00FA08FF" w:rsidP="00FA08FF">
      <w:pPr>
        <w:tabs>
          <w:tab w:val="center" w:pos="4820"/>
        </w:tabs>
        <w:jc w:val="center"/>
        <w:rPr>
          <w:rFonts w:ascii="TH SarabunIT๙" w:hAnsi="TH SarabunIT๙" w:cs="TH SarabunIT๙"/>
        </w:rPr>
      </w:pPr>
    </w:p>
    <w:p w14:paraId="7AA8AB83" w14:textId="48871006" w:rsidR="00FA08FF" w:rsidRDefault="00FA08FF" w:rsidP="00FA08FF">
      <w:pPr>
        <w:tabs>
          <w:tab w:val="center" w:pos="4820"/>
        </w:tabs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  ตรวจคนเข้าเมืองจังหวัด</w:t>
      </w:r>
      <w:r w:rsidR="00474FF7">
        <w:rPr>
          <w:rFonts w:ascii="TH SarabunIT๙" w:hAnsi="TH SarabunIT๙" w:cs="TH SarabunIT๙" w:hint="cs"/>
          <w:cs/>
        </w:rPr>
        <w:t>สกลนคร</w:t>
      </w:r>
      <w:r>
        <w:rPr>
          <w:rFonts w:ascii="TH SarabunIT๙" w:hAnsi="TH SarabunIT๙" w:cs="TH SarabunIT๙" w:hint="cs"/>
          <w:cs/>
        </w:rPr>
        <w:t xml:space="preserve"> กองบังคับการตรวจคนเข้าเมือง 4</w:t>
      </w:r>
    </w:p>
    <w:p w14:paraId="33C8C451" w14:textId="77777777" w:rsidR="00FA08FF" w:rsidRDefault="00FA08FF" w:rsidP="00FA08FF">
      <w:pPr>
        <w:tabs>
          <w:tab w:val="center" w:pos="48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เรื่อง  รายงานผลการใช้จ่ายงบประมาณ รอบ 6 เดือนแรก ของปีงบประมาณ พ.ศ.2567</w:t>
      </w:r>
    </w:p>
    <w:p w14:paraId="3820177E" w14:textId="77777777" w:rsidR="00FA08FF" w:rsidRDefault="00FA08FF" w:rsidP="00FA08FF">
      <w:pPr>
        <w:tabs>
          <w:tab w:val="center" w:pos="48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 ตุลาคม 2566 - มีนาคม 2567 )</w:t>
      </w:r>
    </w:p>
    <w:p w14:paraId="4231FBDD" w14:textId="77777777" w:rsidR="00FA08FF" w:rsidRDefault="00FA08FF" w:rsidP="00FA08FF">
      <w:pPr>
        <w:tabs>
          <w:tab w:val="center" w:pos="4820"/>
        </w:tabs>
        <w:jc w:val="center"/>
        <w:rPr>
          <w:rFonts w:ascii="TH SarabunIT๙" w:hAnsi="TH SarabunIT๙" w:cs="TH SarabunIT๙"/>
        </w:rPr>
      </w:pPr>
    </w:p>
    <w:p w14:paraId="129824E1" w14:textId="77777777" w:rsidR="00FA08FF" w:rsidRDefault="00FA08FF" w:rsidP="00FA08FF">
      <w:pPr>
        <w:tabs>
          <w:tab w:val="center" w:pos="48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*********************************</w:t>
      </w:r>
    </w:p>
    <w:p w14:paraId="71CB8C2D" w14:textId="77777777" w:rsidR="00FA08FF" w:rsidRDefault="00FA08FF" w:rsidP="00FA08FF">
      <w:pPr>
        <w:tabs>
          <w:tab w:val="center" w:pos="4820"/>
        </w:tabs>
        <w:jc w:val="center"/>
        <w:rPr>
          <w:rFonts w:ascii="TH SarabunIT๙" w:hAnsi="TH SarabunIT๙" w:cs="TH SarabunIT๙"/>
        </w:rPr>
      </w:pPr>
    </w:p>
    <w:p w14:paraId="28CD7C48" w14:textId="6A1A1D5C" w:rsidR="00FA08FF" w:rsidRP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FA08FF">
        <w:rPr>
          <w:rFonts w:ascii="TH SarabunIT๙" w:hAnsi="TH SarabunIT๙" w:cs="TH SarabunIT๙" w:hint="cs"/>
          <w:sz w:val="32"/>
          <w:cs/>
        </w:rPr>
        <w:t>ตรวจคนเข้าเมืองจังหวัด</w:t>
      </w:r>
      <w:r w:rsidR="00474FF7">
        <w:rPr>
          <w:rFonts w:ascii="TH SarabunIT๙" w:hAnsi="TH SarabunIT๙" w:cs="TH SarabunIT๙" w:hint="cs"/>
          <w:sz w:val="32"/>
          <w:cs/>
        </w:rPr>
        <w:t>สกลนคร</w:t>
      </w:r>
      <w:r w:rsidRPr="00FA08FF">
        <w:rPr>
          <w:rFonts w:ascii="TH SarabunIT๙" w:hAnsi="TH SarabunIT๙" w:cs="TH SarabunIT๙" w:hint="cs"/>
          <w:sz w:val="32"/>
          <w:cs/>
        </w:rPr>
        <w:t xml:space="preserve">  ได้จัดทำรายงานผลการใช้จ่ายงบประมาณรอบ 6 เดือนแรก หรือ 2 ไตรมาส ของปีงบประมาณ พ.ศ.2567 (ตุลาคม 2566 - มีนาคม 2567) ตามโครงการประเมินคุณธรรมและความโปร่งใสในการดำเนินงานของหน่วยงานภาครัฐ  </w:t>
      </w:r>
      <w:r w:rsidRPr="00FA08FF">
        <w:rPr>
          <w:rFonts w:ascii="TH SarabunIT๙" w:hAnsi="TH SarabunIT๙" w:cs="TH SarabunIT๙"/>
          <w:sz w:val="32"/>
        </w:rPr>
        <w:t xml:space="preserve">(Integrity and Transparency Assessment : ITA) </w:t>
      </w:r>
      <w:r w:rsidRPr="00FA08FF">
        <w:rPr>
          <w:rFonts w:ascii="TH SarabunIT๙" w:hAnsi="TH SarabunIT๙" w:cs="TH SarabunIT๙" w:hint="cs"/>
          <w:sz w:val="32"/>
          <w:cs/>
        </w:rPr>
        <w:t>ของ สำนักงานคณะกรรมการป้องกันและปราบปรามการทุจริตแห่งชาติ รายละเอียดตามเอกสารแนบท้ายประกาศ</w:t>
      </w:r>
    </w:p>
    <w:p w14:paraId="6E259937" w14:textId="77777777" w:rsid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/>
        </w:rPr>
      </w:pPr>
    </w:p>
    <w:p w14:paraId="3373C2A0" w14:textId="77777777" w:rsid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ประกาศ ณ วันที่   1   เมษายน  พ.ศ.2567</w:t>
      </w:r>
    </w:p>
    <w:p w14:paraId="7AFE4079" w14:textId="77777777" w:rsid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/>
        </w:rPr>
      </w:pPr>
    </w:p>
    <w:p w14:paraId="06FC65AF" w14:textId="77777777" w:rsid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/>
        </w:rPr>
      </w:pPr>
    </w:p>
    <w:p w14:paraId="1BD5AAA4" w14:textId="6A9C0F23" w:rsid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6F0014AA" w14:textId="49096B6F" w:rsid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พันตำรวจโท   </w:t>
      </w:r>
    </w:p>
    <w:p w14:paraId="7125BBB6" w14:textId="1FC0475A" w:rsid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="00474FF7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(</w:t>
      </w:r>
      <w:r w:rsidR="00474FF7">
        <w:rPr>
          <w:rFonts w:ascii="TH SarabunIT๙" w:hAnsi="TH SarabunIT๙" w:cs="TH SarabunIT๙" w:hint="cs"/>
          <w:cs/>
        </w:rPr>
        <w:t>รัฐนริศร  บัวแก้ว</w:t>
      </w:r>
      <w:r>
        <w:rPr>
          <w:rFonts w:ascii="TH SarabunIT๙" w:hAnsi="TH SarabunIT๙" w:cs="TH SarabunIT๙" w:hint="cs"/>
          <w:cs/>
        </w:rPr>
        <w:t>)</w:t>
      </w:r>
    </w:p>
    <w:p w14:paraId="4F9F1BFE" w14:textId="5815A026" w:rsidR="00FA08FF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สารวัตรตรวจคนเข้าเมืองจังหวัด</w:t>
      </w:r>
      <w:r w:rsidR="00474FF7">
        <w:rPr>
          <w:rFonts w:ascii="TH SarabunIT๙" w:hAnsi="TH SarabunIT๙" w:cs="TH SarabunIT๙" w:hint="cs"/>
          <w:cs/>
        </w:rPr>
        <w:t>สกลนคร</w:t>
      </w:r>
    </w:p>
    <w:p w14:paraId="2601C840" w14:textId="77777777" w:rsidR="00FA08FF" w:rsidRPr="00A85233" w:rsidRDefault="00FA08FF" w:rsidP="00FA08FF">
      <w:pPr>
        <w:tabs>
          <w:tab w:val="center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กองบังคับการตรวจคนเข้าเมือง 4</w:t>
      </w:r>
    </w:p>
    <w:p w14:paraId="2D6C0516" w14:textId="77777777" w:rsidR="00FA08FF" w:rsidRDefault="00FA08FF" w:rsidP="00FA08FF">
      <w:pPr>
        <w:tabs>
          <w:tab w:val="center" w:pos="4820"/>
        </w:tabs>
        <w:jc w:val="center"/>
        <w:rPr>
          <w:rFonts w:ascii="TH SarabunIT๙" w:hAnsi="TH SarabunIT๙" w:cs="TH SarabunIT๙"/>
        </w:rPr>
      </w:pPr>
    </w:p>
    <w:p w14:paraId="240BDB8F" w14:textId="77777777" w:rsidR="00FA08FF" w:rsidRDefault="00FA08FF" w:rsidP="00FA08FF">
      <w:pPr>
        <w:tabs>
          <w:tab w:val="center" w:pos="4820"/>
        </w:tabs>
        <w:jc w:val="center"/>
        <w:rPr>
          <w:rFonts w:ascii="TH SarabunIT๙" w:hAnsi="TH SarabunIT๙" w:cs="TH SarabunIT๙"/>
        </w:rPr>
      </w:pPr>
    </w:p>
    <w:p w14:paraId="75F2CA1F" w14:textId="77777777" w:rsidR="00FA08FF" w:rsidRDefault="00FA08FF" w:rsidP="00FA08FF">
      <w:pPr>
        <w:tabs>
          <w:tab w:val="center" w:pos="4820"/>
        </w:tabs>
        <w:jc w:val="both"/>
        <w:rPr>
          <w:rFonts w:ascii="TH SarabunIT๙" w:hAnsi="TH SarabunIT๙" w:cs="TH SarabunIT๙"/>
        </w:rPr>
      </w:pPr>
    </w:p>
    <w:p w14:paraId="7E410AE8" w14:textId="77777777" w:rsidR="00FA08FF" w:rsidRDefault="00FA08FF" w:rsidP="00FA08FF">
      <w:pPr>
        <w:tabs>
          <w:tab w:val="center" w:pos="4820"/>
        </w:tabs>
        <w:jc w:val="both"/>
        <w:rPr>
          <w:rFonts w:ascii="TH SarabunIT๙" w:hAnsi="TH SarabunIT๙" w:cs="TH SarabunIT๙"/>
        </w:rPr>
      </w:pPr>
    </w:p>
    <w:p w14:paraId="204C6C08" w14:textId="77777777" w:rsidR="00FA08FF" w:rsidRDefault="00FA08FF" w:rsidP="00FA08FF">
      <w:pPr>
        <w:tabs>
          <w:tab w:val="center" w:pos="4820"/>
        </w:tabs>
        <w:jc w:val="both"/>
        <w:rPr>
          <w:rFonts w:ascii="TH SarabunIT๙" w:hAnsi="TH SarabunIT๙" w:cs="TH SarabunIT๙"/>
        </w:rPr>
      </w:pPr>
    </w:p>
    <w:p w14:paraId="7E7B769C" w14:textId="1B6FF34D" w:rsidR="00BC2EE7" w:rsidRDefault="00BC2EE7" w:rsidP="00BC2EE7">
      <w:pPr>
        <w:pStyle w:val="NormalWeb"/>
      </w:pPr>
    </w:p>
    <w:p w14:paraId="4AA0023D" w14:textId="77777777" w:rsidR="007B2DD9" w:rsidRPr="00FA08FF" w:rsidRDefault="007B2DD9" w:rsidP="00FA08FF">
      <w:pPr>
        <w:ind w:right="-96" w:firstLine="1440"/>
        <w:jc w:val="thaiDistribute"/>
      </w:pPr>
    </w:p>
    <w:sectPr w:rsidR="007B2DD9" w:rsidRPr="00FA08FF" w:rsidSect="00E21E41">
      <w:pgSz w:w="12240" w:h="15840"/>
      <w:pgMar w:top="709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8295F"/>
    <w:multiLevelType w:val="hybridMultilevel"/>
    <w:tmpl w:val="CE4AA800"/>
    <w:lvl w:ilvl="0" w:tplc="2610B5BE">
      <w:start w:val="2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6C3A"/>
    <w:multiLevelType w:val="hybridMultilevel"/>
    <w:tmpl w:val="4630F020"/>
    <w:lvl w:ilvl="0" w:tplc="360A848A">
      <w:start w:val="3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C04CF"/>
    <w:multiLevelType w:val="hybridMultilevel"/>
    <w:tmpl w:val="17EE4B7E"/>
    <w:lvl w:ilvl="0" w:tplc="1F2ADF60">
      <w:start w:val="3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792086">
    <w:abstractNumId w:val="0"/>
  </w:num>
  <w:num w:numId="2" w16cid:durableId="1610769718">
    <w:abstractNumId w:val="2"/>
  </w:num>
  <w:num w:numId="3" w16cid:durableId="100987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F2"/>
    <w:rsid w:val="00053966"/>
    <w:rsid w:val="000816F2"/>
    <w:rsid w:val="000F2A70"/>
    <w:rsid w:val="00121D7A"/>
    <w:rsid w:val="001720E7"/>
    <w:rsid w:val="00177DEF"/>
    <w:rsid w:val="00207C18"/>
    <w:rsid w:val="00224807"/>
    <w:rsid w:val="00344F74"/>
    <w:rsid w:val="00432398"/>
    <w:rsid w:val="00474FF7"/>
    <w:rsid w:val="005158B8"/>
    <w:rsid w:val="00657CDA"/>
    <w:rsid w:val="006B1210"/>
    <w:rsid w:val="00791C7C"/>
    <w:rsid w:val="007B2DD9"/>
    <w:rsid w:val="008E20A3"/>
    <w:rsid w:val="00B52A3A"/>
    <w:rsid w:val="00BC2EE7"/>
    <w:rsid w:val="00BC52C4"/>
    <w:rsid w:val="00C00B1C"/>
    <w:rsid w:val="00C81D5F"/>
    <w:rsid w:val="00C82528"/>
    <w:rsid w:val="00CC3F82"/>
    <w:rsid w:val="00CD13E5"/>
    <w:rsid w:val="00CF5F9F"/>
    <w:rsid w:val="00E12E15"/>
    <w:rsid w:val="00E21E41"/>
    <w:rsid w:val="00E31386"/>
    <w:rsid w:val="00E4524A"/>
    <w:rsid w:val="00E527A9"/>
    <w:rsid w:val="00E86DE5"/>
    <w:rsid w:val="00FA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4760E6"/>
  <w15:chartTrackingRefBased/>
  <w15:docId w15:val="{8F51CBDB-2C97-488A-8B0C-05E1AD85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F2"/>
    <w:pPr>
      <w:spacing w:after="0" w:line="240" w:lineRule="auto"/>
    </w:pPr>
    <w:rPr>
      <w:rFonts w:ascii="Angsana New" w:eastAsia="Times New Roman" w:hAnsi="Angsana New" w:cs="Angsana New"/>
      <w:kern w:val="0"/>
      <w:sz w:val="24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8FF"/>
    <w:pPr>
      <w:tabs>
        <w:tab w:val="center" w:pos="4153"/>
        <w:tab w:val="right" w:pos="8306"/>
      </w:tabs>
    </w:pPr>
    <w:rPr>
      <w:rFonts w:ascii="AngsanaUPC" w:hAnsi="AngsanaUPC" w:cs="AngsanaUPC"/>
      <w:sz w:val="32"/>
    </w:rPr>
  </w:style>
  <w:style w:type="character" w:customStyle="1" w:styleId="HeaderChar">
    <w:name w:val="Header Char"/>
    <w:basedOn w:val="DefaultParagraphFont"/>
    <w:link w:val="Header"/>
    <w:rsid w:val="00FA08FF"/>
    <w:rPr>
      <w:rFonts w:ascii="AngsanaUPC" w:eastAsia="Times New Roman" w:hAnsi="AngsanaUPC" w:cs="AngsanaUPC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E527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7CDA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เพชรเกษม ธุรการ.ป.</dc:creator>
  <cp:keywords/>
  <dc:description/>
  <cp:lastModifiedBy>Immigration Division4</cp:lastModifiedBy>
  <cp:revision>27</cp:revision>
  <dcterms:created xsi:type="dcterms:W3CDTF">2024-04-06T02:05:00Z</dcterms:created>
  <dcterms:modified xsi:type="dcterms:W3CDTF">2024-04-17T12:06:00Z</dcterms:modified>
</cp:coreProperties>
</file>